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83" w:rsidRPr="0050339D" w:rsidRDefault="00E12683" w:rsidP="00E12683">
      <w:pPr>
        <w:spacing w:after="200" w:line="276" w:lineRule="auto"/>
        <w:jc w:val="center"/>
        <w:rPr>
          <w:rFonts w:ascii="Calibri" w:eastAsia="Calibri" w:hAnsi="Calibri" w:cs="Calibri"/>
          <w:sz w:val="32"/>
          <w:u w:val="single"/>
        </w:rPr>
      </w:pPr>
      <w:r w:rsidRPr="0050339D">
        <w:rPr>
          <w:rFonts w:ascii="Calibri" w:eastAsia="Calibri" w:hAnsi="Calibri" w:cs="Calibri"/>
          <w:sz w:val="32"/>
          <w:u w:val="single"/>
        </w:rPr>
        <w:t>НЧ " БОРЦИ ЗА СВОБОДА - 1946 " - гр. Троян</w:t>
      </w:r>
    </w:p>
    <w:p w:rsidR="00E12683" w:rsidRDefault="00E12683" w:rsidP="00E12683">
      <w:pPr>
        <w:spacing w:after="200" w:line="276" w:lineRule="auto"/>
        <w:jc w:val="center"/>
        <w:rPr>
          <w:rFonts w:ascii="Calibri" w:eastAsia="Calibri" w:hAnsi="Calibri" w:cs="Calibri"/>
          <w:sz w:val="32"/>
        </w:rPr>
      </w:pPr>
    </w:p>
    <w:p w:rsidR="00E12683" w:rsidRDefault="00E12683" w:rsidP="00E12683">
      <w:pPr>
        <w:spacing w:after="200" w:line="276" w:lineRule="auto"/>
        <w:jc w:val="center"/>
        <w:rPr>
          <w:rFonts w:ascii="Calibri" w:eastAsia="Calibri" w:hAnsi="Calibri" w:cs="Calibri"/>
          <w:sz w:val="32"/>
        </w:rPr>
      </w:pPr>
    </w:p>
    <w:p w:rsidR="00E12683" w:rsidRPr="0050339D" w:rsidRDefault="00E12683" w:rsidP="00E12683">
      <w:pPr>
        <w:spacing w:after="200" w:line="276" w:lineRule="auto"/>
        <w:jc w:val="center"/>
        <w:rPr>
          <w:rFonts w:ascii="Calibri" w:eastAsia="Calibri" w:hAnsi="Calibri" w:cs="Calibri"/>
          <w:sz w:val="32"/>
          <w:u w:val="single"/>
        </w:rPr>
      </w:pPr>
      <w:r w:rsidRPr="0050339D">
        <w:rPr>
          <w:rFonts w:ascii="Calibri" w:eastAsia="Calibri" w:hAnsi="Calibri" w:cs="Calibri"/>
          <w:sz w:val="32"/>
          <w:u w:val="single"/>
        </w:rPr>
        <w:t>Настоятелство в състав :</w:t>
      </w:r>
    </w:p>
    <w:p w:rsidR="00E12683" w:rsidRDefault="00E12683" w:rsidP="00E12683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1. Петранка Стоева Нанкова - председател</w:t>
      </w:r>
    </w:p>
    <w:p w:rsidR="00E12683" w:rsidRDefault="00E12683" w:rsidP="00E12683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2.  Мими Василева </w:t>
      </w:r>
      <w:proofErr w:type="spellStart"/>
      <w:r>
        <w:rPr>
          <w:rFonts w:ascii="Calibri" w:eastAsia="Calibri" w:hAnsi="Calibri" w:cs="Calibri"/>
          <w:sz w:val="32"/>
        </w:rPr>
        <w:t>Шойлекова</w:t>
      </w:r>
      <w:proofErr w:type="spellEnd"/>
      <w:r>
        <w:rPr>
          <w:rFonts w:ascii="Calibri" w:eastAsia="Calibri" w:hAnsi="Calibri" w:cs="Calibri"/>
          <w:sz w:val="32"/>
        </w:rPr>
        <w:t xml:space="preserve"> - секретар </w:t>
      </w:r>
    </w:p>
    <w:p w:rsidR="00E12683" w:rsidRDefault="00E12683" w:rsidP="00E12683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3.  Красимир Мирчев </w:t>
      </w:r>
      <w:proofErr w:type="spellStart"/>
      <w:r>
        <w:rPr>
          <w:rFonts w:ascii="Calibri" w:eastAsia="Calibri" w:hAnsi="Calibri" w:cs="Calibri"/>
          <w:sz w:val="32"/>
        </w:rPr>
        <w:t>Мирчев</w:t>
      </w:r>
      <w:proofErr w:type="spellEnd"/>
      <w:r>
        <w:rPr>
          <w:rFonts w:ascii="Calibri" w:eastAsia="Calibri" w:hAnsi="Calibri" w:cs="Calibri"/>
          <w:sz w:val="32"/>
        </w:rPr>
        <w:t xml:space="preserve"> - член</w:t>
      </w:r>
    </w:p>
    <w:p w:rsidR="00E12683" w:rsidRDefault="00E12683" w:rsidP="00E12683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4.  Любомир Василев Лалев - член</w:t>
      </w:r>
    </w:p>
    <w:p w:rsidR="00E12683" w:rsidRDefault="00593152" w:rsidP="00E12683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5.  Силвия Пенчева </w:t>
      </w:r>
      <w:proofErr w:type="spellStart"/>
      <w:r>
        <w:rPr>
          <w:rFonts w:ascii="Calibri" w:eastAsia="Calibri" w:hAnsi="Calibri" w:cs="Calibri"/>
          <w:sz w:val="32"/>
        </w:rPr>
        <w:t>Пъдевска</w:t>
      </w:r>
      <w:proofErr w:type="spellEnd"/>
      <w:r w:rsidR="00E12683">
        <w:rPr>
          <w:rFonts w:ascii="Calibri" w:eastAsia="Calibri" w:hAnsi="Calibri" w:cs="Calibri"/>
          <w:sz w:val="32"/>
        </w:rPr>
        <w:t xml:space="preserve"> -  член</w:t>
      </w:r>
    </w:p>
    <w:p w:rsidR="00237CDA" w:rsidRDefault="00237CDA" w:rsidP="00E12683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E12683" w:rsidRPr="0050339D" w:rsidRDefault="00E12683" w:rsidP="00E12683">
      <w:pPr>
        <w:spacing w:after="200" w:line="276" w:lineRule="auto"/>
        <w:jc w:val="center"/>
        <w:rPr>
          <w:rFonts w:ascii="Calibri" w:eastAsia="Calibri" w:hAnsi="Calibri" w:cs="Calibri"/>
          <w:sz w:val="32"/>
          <w:u w:val="single"/>
        </w:rPr>
      </w:pPr>
      <w:r w:rsidRPr="0050339D">
        <w:rPr>
          <w:rFonts w:ascii="Calibri" w:eastAsia="Calibri" w:hAnsi="Calibri" w:cs="Calibri"/>
          <w:sz w:val="32"/>
          <w:u w:val="single"/>
        </w:rPr>
        <w:t>Проверителна комисия в състав :</w:t>
      </w:r>
    </w:p>
    <w:p w:rsidR="00E12683" w:rsidRDefault="00E12683" w:rsidP="00E12683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1.</w:t>
      </w:r>
      <w:r w:rsidR="00F5322C">
        <w:rPr>
          <w:rFonts w:ascii="Calibri" w:eastAsia="Calibri" w:hAnsi="Calibri" w:cs="Calibri"/>
          <w:sz w:val="32"/>
        </w:rPr>
        <w:t xml:space="preserve"> Галя Чавдарова </w:t>
      </w:r>
      <w:proofErr w:type="spellStart"/>
      <w:r w:rsidR="00F5322C">
        <w:rPr>
          <w:rFonts w:ascii="Calibri" w:eastAsia="Calibri" w:hAnsi="Calibri" w:cs="Calibri"/>
          <w:sz w:val="32"/>
        </w:rPr>
        <w:t>Нанковска</w:t>
      </w:r>
      <w:proofErr w:type="spellEnd"/>
      <w:r w:rsidR="00F5322C">
        <w:rPr>
          <w:rFonts w:ascii="Calibri" w:eastAsia="Calibri" w:hAnsi="Calibri" w:cs="Calibri"/>
          <w:sz w:val="32"/>
        </w:rPr>
        <w:t xml:space="preserve"> -председател</w:t>
      </w:r>
    </w:p>
    <w:p w:rsidR="00E12683" w:rsidRDefault="00F5322C" w:rsidP="00E12683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2</w:t>
      </w:r>
      <w:r w:rsidR="00E12683">
        <w:rPr>
          <w:rFonts w:ascii="Calibri" w:eastAsia="Calibri" w:hAnsi="Calibri" w:cs="Calibri"/>
          <w:sz w:val="32"/>
        </w:rPr>
        <w:t xml:space="preserve">. Лидия Стефанова Грънчарова </w:t>
      </w:r>
      <w:r w:rsidR="00237CDA">
        <w:rPr>
          <w:rFonts w:ascii="Calibri" w:eastAsia="Calibri" w:hAnsi="Calibri" w:cs="Calibri"/>
          <w:sz w:val="32"/>
        </w:rPr>
        <w:t>–</w:t>
      </w:r>
      <w:r w:rsidR="00E12683">
        <w:rPr>
          <w:rFonts w:ascii="Calibri" w:eastAsia="Calibri" w:hAnsi="Calibri" w:cs="Calibri"/>
          <w:sz w:val="32"/>
        </w:rPr>
        <w:t xml:space="preserve"> член</w:t>
      </w:r>
    </w:p>
    <w:p w:rsidR="00237CDA" w:rsidRDefault="00237CDA" w:rsidP="00E12683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3. Калоян Иванов Калудов - член</w:t>
      </w:r>
    </w:p>
    <w:p w:rsidR="00E12683" w:rsidRDefault="00E12683" w:rsidP="00E12683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E12683" w:rsidRDefault="00E12683" w:rsidP="00E12683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</w:p>
    <w:p w:rsidR="009D6D97" w:rsidRDefault="004303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9D6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83"/>
    <w:rsid w:val="00237CDA"/>
    <w:rsid w:val="0043035B"/>
    <w:rsid w:val="0050339D"/>
    <w:rsid w:val="00593152"/>
    <w:rsid w:val="009D6D97"/>
    <w:rsid w:val="00E12683"/>
    <w:rsid w:val="00F453D9"/>
    <w:rsid w:val="00F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62C3E-5B4D-410A-87A2-7C68B19C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83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petranka</dc:creator>
  <cp:keywords/>
  <dc:description/>
  <cp:lastModifiedBy>petranka</cp:lastModifiedBy>
  <cp:revision>8</cp:revision>
  <dcterms:created xsi:type="dcterms:W3CDTF">2018-11-25T11:08:00Z</dcterms:created>
  <dcterms:modified xsi:type="dcterms:W3CDTF">2024-03-07T07:29:00Z</dcterms:modified>
</cp:coreProperties>
</file>